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5459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44F595D3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A209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14:paraId="3431F9B4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53E56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14:paraId="0775622E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3D4438C8" w14:textId="77777777" w:rsidR="00F127C3" w:rsidRPr="00F127C3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Утверждено</w:t>
      </w:r>
    </w:p>
    <w:p w14:paraId="7D4321BA" w14:textId="77777777" w:rsidR="00F127C3" w:rsidRPr="00F127C3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на заседании Ученого</w:t>
      </w:r>
    </w:p>
    <w:p w14:paraId="1371CAF1" w14:textId="77777777" w:rsidR="00F127C3" w:rsidRPr="00F127C3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совета факультета</w:t>
      </w:r>
    </w:p>
    <w:p w14:paraId="0F834876" w14:textId="22252A54" w:rsidR="00F127C3" w:rsidRPr="00A459C6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459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459C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127C3">
        <w:rPr>
          <w:rFonts w:ascii="Times New Roman" w:hAnsi="Times New Roman" w:cs="Times New Roman"/>
          <w:sz w:val="24"/>
          <w:szCs w:val="24"/>
        </w:rPr>
        <w:t>.202</w:t>
      </w:r>
      <w:r w:rsidR="00A459C6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F127C3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A459C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3A7F803A" w14:textId="77777777" w:rsidR="00F127C3" w:rsidRPr="00F127C3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Декан юридического факультета</w:t>
      </w:r>
    </w:p>
    <w:p w14:paraId="48671519" w14:textId="77777777" w:rsidR="00F127C3" w:rsidRPr="00F127C3" w:rsidRDefault="00F127C3" w:rsidP="00F127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_________ У.А. Ахатов</w:t>
      </w:r>
    </w:p>
    <w:p w14:paraId="35A14CBB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080963F3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C15BA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A601A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5B611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65DE1" w14:textId="77777777" w:rsidR="00F127C3" w:rsidRP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C40F4" w14:textId="77777777" w:rsidR="00F127C3" w:rsidRP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49DAA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ДИСЦИПЛИН</w:t>
      </w:r>
      <w:r w:rsidR="009B3CF5">
        <w:rPr>
          <w:rFonts w:ascii="Times New Roman" w:hAnsi="Times New Roman" w:cs="Times New Roman"/>
          <w:b/>
          <w:sz w:val="24"/>
          <w:szCs w:val="24"/>
        </w:rPr>
        <w:t>Ы</w:t>
      </w:r>
    </w:p>
    <w:p w14:paraId="6AC9983F" w14:textId="6A86CC15" w:rsidR="008379E3" w:rsidRPr="008379E3" w:rsidRDefault="008379E3" w:rsidP="00837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E3">
        <w:rPr>
          <w:rFonts w:ascii="Times New Roman" w:hAnsi="Times New Roman" w:cs="Times New Roman"/>
          <w:b/>
          <w:sz w:val="24"/>
          <w:szCs w:val="24"/>
        </w:rPr>
        <w:t>101050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9E3">
        <w:rPr>
          <w:rFonts w:ascii="Times New Roman" w:hAnsi="Times New Roman" w:cs="Times New Roman"/>
          <w:b/>
          <w:sz w:val="24"/>
          <w:szCs w:val="24"/>
        </w:rPr>
        <w:t>Государственное регулирование</w:t>
      </w:r>
    </w:p>
    <w:p w14:paraId="2CCD35AC" w14:textId="77777777" w:rsidR="008379E3" w:rsidRDefault="008379E3" w:rsidP="00837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9E3">
        <w:rPr>
          <w:rFonts w:ascii="Times New Roman" w:hAnsi="Times New Roman" w:cs="Times New Roman"/>
          <w:b/>
          <w:sz w:val="24"/>
          <w:szCs w:val="24"/>
        </w:rPr>
        <w:t xml:space="preserve">земельных отношений </w:t>
      </w:r>
    </w:p>
    <w:p w14:paraId="03477B26" w14:textId="20C260C1" w:rsidR="00F127C3" w:rsidRPr="00F127C3" w:rsidRDefault="00F127C3" w:rsidP="00837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Образовательная программа «</w:t>
      </w:r>
      <w:r w:rsidR="008379E3" w:rsidRPr="008379E3">
        <w:rPr>
          <w:rFonts w:ascii="Times New Roman" w:hAnsi="Times New Roman" w:cs="Times New Roman"/>
          <w:b/>
          <w:sz w:val="24"/>
          <w:szCs w:val="24"/>
        </w:rPr>
        <w:t>6B07303</w:t>
      </w:r>
      <w:r w:rsidR="008379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379E3" w:rsidRPr="008379E3">
        <w:rPr>
          <w:rFonts w:ascii="Times New Roman" w:hAnsi="Times New Roman" w:cs="Times New Roman"/>
          <w:b/>
          <w:sz w:val="24"/>
          <w:szCs w:val="24"/>
        </w:rPr>
        <w:t>Землеустройство</w:t>
      </w:r>
      <w:r w:rsidRPr="00F127C3">
        <w:rPr>
          <w:rFonts w:ascii="Times New Roman" w:hAnsi="Times New Roman" w:cs="Times New Roman"/>
          <w:b/>
          <w:sz w:val="24"/>
          <w:szCs w:val="24"/>
        </w:rPr>
        <w:t>»</w:t>
      </w:r>
    </w:p>
    <w:p w14:paraId="684C1554" w14:textId="77777777" w:rsidR="00F127C3" w:rsidRDefault="00F127C3" w:rsidP="00F1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B1E05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B82E0" w14:textId="7099609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Курс –</w:t>
      </w:r>
      <w:r w:rsidR="008379E3">
        <w:rPr>
          <w:rFonts w:ascii="Times New Roman" w:hAnsi="Times New Roman" w:cs="Times New Roman"/>
          <w:b/>
          <w:sz w:val="24"/>
          <w:szCs w:val="24"/>
        </w:rPr>
        <w:t>4</w:t>
      </w:r>
      <w:r w:rsidR="00847F1B">
        <w:rPr>
          <w:rFonts w:ascii="Times New Roman" w:hAnsi="Times New Roman" w:cs="Times New Roman"/>
          <w:b/>
          <w:sz w:val="24"/>
          <w:szCs w:val="24"/>
        </w:rPr>
        <w:t>,</w:t>
      </w:r>
      <w:r w:rsidR="009B3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7C3">
        <w:rPr>
          <w:rFonts w:ascii="Times New Roman" w:hAnsi="Times New Roman" w:cs="Times New Roman"/>
          <w:b/>
          <w:sz w:val="24"/>
          <w:szCs w:val="24"/>
        </w:rPr>
        <w:t xml:space="preserve">осенний семестр – </w:t>
      </w:r>
      <w:r w:rsidR="008379E3">
        <w:rPr>
          <w:rFonts w:ascii="Times New Roman" w:hAnsi="Times New Roman" w:cs="Times New Roman"/>
          <w:b/>
          <w:sz w:val="24"/>
          <w:szCs w:val="24"/>
        </w:rPr>
        <w:t>7</w:t>
      </w:r>
      <w:r w:rsidR="00847F1B">
        <w:rPr>
          <w:rFonts w:ascii="Times New Roman" w:hAnsi="Times New Roman" w:cs="Times New Roman"/>
          <w:b/>
          <w:sz w:val="24"/>
          <w:szCs w:val="24"/>
        </w:rPr>
        <w:t>,</w:t>
      </w:r>
    </w:p>
    <w:p w14:paraId="1878BC25" w14:textId="04D6F25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Количество кредитов –</w:t>
      </w:r>
      <w:r w:rsidR="0084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9E3">
        <w:rPr>
          <w:rFonts w:ascii="Times New Roman" w:hAnsi="Times New Roman" w:cs="Times New Roman"/>
          <w:b/>
          <w:sz w:val="24"/>
          <w:szCs w:val="24"/>
        </w:rPr>
        <w:t>9</w:t>
      </w:r>
    </w:p>
    <w:p w14:paraId="6AD69927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>
        <w:rPr>
          <w:rFonts w:ascii="Times New Roman" w:hAnsi="Times New Roman" w:cs="Times New Roman"/>
          <w:b/>
          <w:sz w:val="24"/>
          <w:szCs w:val="24"/>
        </w:rPr>
        <w:t>дневная</w:t>
      </w:r>
      <w:r w:rsidRPr="00F127C3">
        <w:rPr>
          <w:rFonts w:ascii="Times New Roman" w:hAnsi="Times New Roman" w:cs="Times New Roman"/>
          <w:b/>
          <w:sz w:val="24"/>
          <w:szCs w:val="24"/>
        </w:rPr>
        <w:t>.</w:t>
      </w:r>
    </w:p>
    <w:p w14:paraId="45BE5279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316EB59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A10B6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01DA9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ECCD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6067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3B8D6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6B1E5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39B52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A7FD1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64566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1370B" w14:textId="62472180" w:rsidR="00F127C3" w:rsidRP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Алматы, 202</w:t>
      </w:r>
      <w:r w:rsidR="006D24A3">
        <w:rPr>
          <w:rFonts w:ascii="Times New Roman" w:hAnsi="Times New Roman" w:cs="Times New Roman"/>
          <w:sz w:val="24"/>
          <w:szCs w:val="24"/>
        </w:rPr>
        <w:t>6</w:t>
      </w:r>
    </w:p>
    <w:p w14:paraId="4FB9646E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164EBC16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Разработано на основе учебного плана образовательной программы «6В04205 – Юриспруденция».</w:t>
      </w:r>
    </w:p>
    <w:p w14:paraId="39042527" w14:textId="4967771A" w:rsidR="00F127C3" w:rsidRDefault="00F127C3" w:rsidP="0084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847F1B">
        <w:rPr>
          <w:rFonts w:ascii="Times New Roman" w:hAnsi="Times New Roman" w:cs="Times New Roman"/>
          <w:sz w:val="24"/>
          <w:szCs w:val="24"/>
        </w:rPr>
        <w:t>Бакиров Дархан Абдиманапович</w:t>
      </w:r>
    </w:p>
    <w:p w14:paraId="3A2019E2" w14:textId="77777777" w:rsidR="00847F1B" w:rsidRDefault="00847F1B" w:rsidP="0084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22614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Рассмотрено и представлено на заседании кафедры таможенного, финансового и экологического права.</w:t>
      </w:r>
    </w:p>
    <w:p w14:paraId="264BB019" w14:textId="17C182EE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Протокол № 2</w:t>
      </w:r>
      <w:r w:rsidR="00A459C6">
        <w:rPr>
          <w:rFonts w:ascii="Times New Roman" w:hAnsi="Times New Roman" w:cs="Times New Roman"/>
          <w:sz w:val="24"/>
          <w:szCs w:val="24"/>
        </w:rPr>
        <w:t>2</w:t>
      </w:r>
      <w:r w:rsidRPr="00F127C3">
        <w:rPr>
          <w:rFonts w:ascii="Times New Roman" w:hAnsi="Times New Roman" w:cs="Times New Roman"/>
          <w:sz w:val="24"/>
          <w:szCs w:val="24"/>
        </w:rPr>
        <w:t xml:space="preserve"> от </w:t>
      </w:r>
      <w:r w:rsidR="00A459C6">
        <w:rPr>
          <w:rFonts w:ascii="Times New Roman" w:hAnsi="Times New Roman" w:cs="Times New Roman"/>
          <w:sz w:val="24"/>
          <w:szCs w:val="24"/>
        </w:rPr>
        <w:t>16</w:t>
      </w:r>
      <w:r w:rsidRPr="00F127C3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A459C6">
        <w:rPr>
          <w:rFonts w:ascii="Times New Roman" w:hAnsi="Times New Roman" w:cs="Times New Roman"/>
          <w:sz w:val="24"/>
          <w:szCs w:val="24"/>
        </w:rPr>
        <w:t>6</w:t>
      </w:r>
      <w:r w:rsidRPr="00F12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AF7909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Заведующая кафедрой, доктор юридических наук, профессор ________ Г.А. Куаналиева</w:t>
      </w:r>
    </w:p>
    <w:p w14:paraId="26C332D3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2981995A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 xml:space="preserve">Одобрено </w:t>
      </w:r>
      <w:r w:rsidR="00323A4E">
        <w:rPr>
          <w:rFonts w:ascii="Times New Roman" w:hAnsi="Times New Roman" w:cs="Times New Roman"/>
          <w:sz w:val="24"/>
          <w:szCs w:val="24"/>
        </w:rPr>
        <w:t>Академическим</w:t>
      </w:r>
      <w:r w:rsidRPr="00F127C3">
        <w:rPr>
          <w:rFonts w:ascii="Times New Roman" w:hAnsi="Times New Roman" w:cs="Times New Roman"/>
          <w:sz w:val="24"/>
          <w:szCs w:val="24"/>
        </w:rPr>
        <w:t xml:space="preserve"> </w:t>
      </w:r>
      <w:r w:rsidR="00323A4E">
        <w:rPr>
          <w:rFonts w:ascii="Times New Roman" w:hAnsi="Times New Roman" w:cs="Times New Roman"/>
          <w:sz w:val="24"/>
          <w:szCs w:val="24"/>
        </w:rPr>
        <w:t>комитетом</w:t>
      </w:r>
      <w:r w:rsidRPr="00F127C3">
        <w:rPr>
          <w:rFonts w:ascii="Times New Roman" w:hAnsi="Times New Roman" w:cs="Times New Roman"/>
          <w:sz w:val="24"/>
          <w:szCs w:val="24"/>
        </w:rPr>
        <w:t xml:space="preserve"> по качеству преподавания и </w:t>
      </w:r>
      <w:r w:rsidR="00323A4E">
        <w:rPr>
          <w:rFonts w:ascii="Times New Roman" w:hAnsi="Times New Roman" w:cs="Times New Roman"/>
          <w:sz w:val="24"/>
          <w:szCs w:val="24"/>
        </w:rPr>
        <w:t>обучения</w:t>
      </w:r>
      <w:r w:rsidRPr="00F127C3">
        <w:rPr>
          <w:rFonts w:ascii="Times New Roman" w:hAnsi="Times New Roman" w:cs="Times New Roman"/>
          <w:sz w:val="24"/>
          <w:szCs w:val="24"/>
        </w:rPr>
        <w:t>.</w:t>
      </w:r>
    </w:p>
    <w:p w14:paraId="6BE4DD38" w14:textId="1B2E5ACA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 xml:space="preserve">Протокол № 11 от </w:t>
      </w:r>
      <w:r w:rsidR="00A459C6">
        <w:rPr>
          <w:rFonts w:ascii="Times New Roman" w:hAnsi="Times New Roman" w:cs="Times New Roman"/>
          <w:sz w:val="24"/>
          <w:szCs w:val="24"/>
        </w:rPr>
        <w:t>17</w:t>
      </w:r>
      <w:r w:rsidRPr="00F127C3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A459C6">
        <w:rPr>
          <w:rFonts w:ascii="Times New Roman" w:hAnsi="Times New Roman" w:cs="Times New Roman"/>
          <w:sz w:val="24"/>
          <w:szCs w:val="24"/>
        </w:rPr>
        <w:t>6</w:t>
      </w:r>
      <w:r w:rsidRPr="00F12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07B124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Председатель: _____________ А.А. Урисбаева</w:t>
      </w:r>
    </w:p>
    <w:p w14:paraId="30239F66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61A6E66B" w14:textId="77777777" w:rsidR="00F127C3" w:rsidRPr="00F127C3" w:rsidRDefault="00323A4E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</w:t>
      </w:r>
      <w:r w:rsidR="00F127C3" w:rsidRPr="00F127C3">
        <w:rPr>
          <w:rFonts w:ascii="Times New Roman" w:hAnsi="Times New Roman" w:cs="Times New Roman"/>
          <w:sz w:val="24"/>
          <w:szCs w:val="24"/>
        </w:rPr>
        <w:t xml:space="preserve"> на Ученом совете факультета.</w:t>
      </w:r>
    </w:p>
    <w:p w14:paraId="5AE272F5" w14:textId="421D31EF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Протокол № 1</w:t>
      </w:r>
      <w:r w:rsidR="00A459C6">
        <w:rPr>
          <w:rFonts w:ascii="Times New Roman" w:hAnsi="Times New Roman" w:cs="Times New Roman"/>
          <w:sz w:val="24"/>
          <w:szCs w:val="24"/>
        </w:rPr>
        <w:t>1</w:t>
      </w:r>
      <w:r w:rsidRPr="00F127C3">
        <w:rPr>
          <w:rFonts w:ascii="Times New Roman" w:hAnsi="Times New Roman" w:cs="Times New Roman"/>
          <w:sz w:val="24"/>
          <w:szCs w:val="24"/>
        </w:rPr>
        <w:t xml:space="preserve"> от 2</w:t>
      </w:r>
      <w:r w:rsidR="00A459C6">
        <w:rPr>
          <w:rFonts w:ascii="Times New Roman" w:hAnsi="Times New Roman" w:cs="Times New Roman"/>
          <w:sz w:val="24"/>
          <w:szCs w:val="24"/>
        </w:rPr>
        <w:t>5</w:t>
      </w:r>
      <w:r w:rsidRPr="00F127C3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A459C6">
        <w:rPr>
          <w:rFonts w:ascii="Times New Roman" w:hAnsi="Times New Roman" w:cs="Times New Roman"/>
          <w:sz w:val="24"/>
          <w:szCs w:val="24"/>
        </w:rPr>
        <w:t>6</w:t>
      </w:r>
      <w:r w:rsidRPr="00F12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C6103E9" w14:textId="77777777" w:rsidR="00532E29" w:rsidRPr="00F127C3" w:rsidRDefault="00F127C3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Ученый секретарь: _____________ Г.М. Атаханова</w:t>
      </w:r>
    </w:p>
    <w:sectPr w:rsidR="00532E29" w:rsidRPr="00F1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C3"/>
    <w:rsid w:val="000E2A98"/>
    <w:rsid w:val="001A0A98"/>
    <w:rsid w:val="00323A4E"/>
    <w:rsid w:val="00532E29"/>
    <w:rsid w:val="006921D4"/>
    <w:rsid w:val="006D24A3"/>
    <w:rsid w:val="008379E3"/>
    <w:rsid w:val="00847F1B"/>
    <w:rsid w:val="009B3CF5"/>
    <w:rsid w:val="00A459C6"/>
    <w:rsid w:val="00B2318E"/>
    <w:rsid w:val="00C019EB"/>
    <w:rsid w:val="00E23DF6"/>
    <w:rsid w:val="00ED011D"/>
    <w:rsid w:val="00F127C3"/>
    <w:rsid w:val="00F5649B"/>
    <w:rsid w:val="00F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C6F"/>
  <w15:chartTrackingRefBased/>
  <w15:docId w15:val="{C607A63F-B6F8-4633-8F89-E025632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Darhan Bakirov</cp:lastModifiedBy>
  <cp:revision>8</cp:revision>
  <dcterms:created xsi:type="dcterms:W3CDTF">2025-09-18T05:35:00Z</dcterms:created>
  <dcterms:modified xsi:type="dcterms:W3CDTF">2026-06-12T07:11:00Z</dcterms:modified>
</cp:coreProperties>
</file>